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59"/>
        <w:gridCol w:w="799"/>
        <w:gridCol w:w="982"/>
        <w:gridCol w:w="1283"/>
        <w:gridCol w:w="917"/>
        <w:gridCol w:w="916"/>
        <w:gridCol w:w="1101"/>
        <w:gridCol w:w="1182"/>
        <w:gridCol w:w="567"/>
        <w:gridCol w:w="950"/>
        <w:gridCol w:w="3839"/>
      </w:tblGrid>
      <w:tr w:rsidR="00701321" w:rsidTr="007A233A">
        <w:trPr>
          <w:jc w:val="right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01321" w:rsidP="007A233A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PUESTO INCENDIO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A233A" w:rsidRDefault="00701321" w:rsidP="007A2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7A233A">
              <w:rPr>
                <w:sz w:val="20"/>
              </w:rPr>
              <w:t xml:space="preserve">bicación 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01321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Agente Extintor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A233A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Capacidad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A233A" w:rsidP="007A2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Marca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01321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  Fabrica</w:t>
            </w: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01321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Fecha Fabrica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A233A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Vencimiento</w:t>
            </w:r>
          </w:p>
          <w:p w:rsidR="00701321" w:rsidRDefault="007A233A" w:rsidP="00DD2B6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r w:rsidR="00701321">
              <w:rPr>
                <w:sz w:val="20"/>
              </w:rPr>
              <w:t>Carga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A233A" w:rsidP="007A233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Vencimiento</w:t>
            </w:r>
            <w:proofErr w:type="spellEnd"/>
          </w:p>
          <w:p w:rsidR="00701321" w:rsidRDefault="00701321" w:rsidP="007A233A">
            <w:pPr>
              <w:spacing w:before="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P.H.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A233A" w:rsidP="007A2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Sello IRAM</w:t>
            </w:r>
            <w:r w:rsidR="00701321">
              <w:rPr>
                <w:sz w:val="20"/>
              </w:rPr>
              <w:t xml:space="preserve"> Carga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701321" w:rsidRDefault="00701321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Estado</w:t>
            </w:r>
            <w:r w:rsidR="007A233A">
              <w:rPr>
                <w:sz w:val="20"/>
              </w:rPr>
              <w:t xml:space="preserve"> General</w:t>
            </w:r>
          </w:p>
        </w:tc>
        <w:tc>
          <w:tcPr>
            <w:tcW w:w="3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  <w:vAlign w:val="center"/>
          </w:tcPr>
          <w:p w:rsidR="00701321" w:rsidRDefault="00701321" w:rsidP="00DD2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Observaci</w:t>
            </w:r>
            <w:r w:rsidR="007A233A">
              <w:rPr>
                <w:sz w:val="20"/>
              </w:rPr>
              <w:t>ones</w:t>
            </w: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1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2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3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color w:val="FF0000"/>
              </w:rPr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4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5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6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7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color w:val="FF0000"/>
              </w:rPr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8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9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</w:tr>
      <w:tr w:rsidR="00701321" w:rsidTr="007A233A">
        <w:trPr>
          <w:trHeight w:hRule="exact" w:val="510"/>
          <w:jc w:val="right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  <w:r>
              <w:t>10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lang w:val="en-US"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lang w:val="en-US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</w:pPr>
          </w:p>
        </w:tc>
        <w:tc>
          <w:tcPr>
            <w:tcW w:w="3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01321" w:rsidRDefault="00701321" w:rsidP="00DD2B62">
            <w:pPr>
              <w:jc w:val="center"/>
              <w:rPr>
                <w:color w:val="FF0000"/>
                <w:lang w:val="en-US"/>
              </w:rPr>
            </w:pPr>
          </w:p>
        </w:tc>
      </w:tr>
    </w:tbl>
    <w:p w:rsidR="005B6E42" w:rsidRPr="00701321" w:rsidRDefault="005B6E42" w:rsidP="00403FD2">
      <w:pPr>
        <w:spacing w:after="0" w:line="240" w:lineRule="auto"/>
        <w:rPr>
          <w:b/>
        </w:rPr>
      </w:pPr>
    </w:p>
    <w:sectPr w:rsidR="005B6E42" w:rsidRPr="00701321" w:rsidSect="0070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80" w:right="567" w:bottom="170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38" w:rsidRDefault="00594938" w:rsidP="00E41575">
      <w:pPr>
        <w:spacing w:after="0" w:line="240" w:lineRule="auto"/>
      </w:pPr>
      <w:r>
        <w:separator/>
      </w:r>
    </w:p>
  </w:endnote>
  <w:endnote w:type="continuationSeparator" w:id="0">
    <w:p w:rsidR="00594938" w:rsidRDefault="00594938" w:rsidP="00E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44370t00">
    <w:altName w:val="TT E 154437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38" w:rsidRDefault="00594938" w:rsidP="00E41575">
      <w:pPr>
        <w:spacing w:after="0" w:line="240" w:lineRule="auto"/>
      </w:pPr>
      <w:r>
        <w:separator/>
      </w:r>
    </w:p>
  </w:footnote>
  <w:footnote w:type="continuationSeparator" w:id="0">
    <w:p w:rsidR="00594938" w:rsidRDefault="00594938" w:rsidP="00E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75" w:rsidRDefault="00E41575">
    <w:pPr>
      <w:pStyle w:val="Encabezado"/>
    </w:pPr>
  </w:p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1737"/>
      <w:gridCol w:w="2591"/>
      <w:gridCol w:w="2449"/>
      <w:gridCol w:w="5954"/>
    </w:tblGrid>
    <w:tr w:rsidR="0096323B" w:rsidRPr="006D548F" w:rsidTr="00701321">
      <w:trPr>
        <w:trHeight w:val="707"/>
      </w:trPr>
      <w:tc>
        <w:tcPr>
          <w:tcW w:w="0" w:type="auto"/>
        </w:tcPr>
        <w:p w:rsidR="00E41575" w:rsidRPr="006D548F" w:rsidRDefault="00E41575" w:rsidP="00065549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535389" cy="424070"/>
                <wp:effectExtent l="0" t="0" r="0" b="0"/>
                <wp:docPr id="1" name="Imagen 1" descr="logo-ceride-conicet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eride-conicet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929" cy="42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gridSpan w:val="3"/>
          <w:vAlign w:val="center"/>
        </w:tcPr>
        <w:p w:rsidR="00E41575" w:rsidRPr="00E41575" w:rsidRDefault="004B2F7C" w:rsidP="00701321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Planilla de control de estado de extintores manuales</w:t>
          </w:r>
        </w:p>
      </w:tc>
      <w:tc>
        <w:tcPr>
          <w:tcW w:w="5954" w:type="dxa"/>
          <w:vAlign w:val="center"/>
        </w:tcPr>
        <w:p w:rsidR="00E41575" w:rsidRDefault="007A233A" w:rsidP="00701321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Prevención de R</w:t>
          </w:r>
          <w:r w:rsidR="00701321">
            <w:rPr>
              <w:b/>
              <w:sz w:val="26"/>
              <w:szCs w:val="26"/>
            </w:rPr>
            <w:t xml:space="preserve">iesgos </w:t>
          </w:r>
          <w:r>
            <w:rPr>
              <w:b/>
              <w:sz w:val="26"/>
              <w:szCs w:val="26"/>
            </w:rPr>
            <w:t>L</w:t>
          </w:r>
          <w:r w:rsidR="00701321">
            <w:rPr>
              <w:b/>
              <w:sz w:val="26"/>
              <w:szCs w:val="26"/>
            </w:rPr>
            <w:t>aborales</w:t>
          </w:r>
        </w:p>
        <w:p w:rsidR="00701321" w:rsidRPr="00701321" w:rsidRDefault="00701321" w:rsidP="00701321">
          <w:pPr>
            <w:pStyle w:val="Encabezado"/>
            <w:jc w:val="center"/>
            <w:rPr>
              <w:sz w:val="26"/>
              <w:szCs w:val="26"/>
            </w:rPr>
          </w:pPr>
          <w:proofErr w:type="spellStart"/>
          <w:r w:rsidRPr="00701321">
            <w:rPr>
              <w:b/>
              <w:sz w:val="26"/>
              <w:szCs w:val="26"/>
            </w:rPr>
            <w:t>HyST</w:t>
          </w:r>
          <w:proofErr w:type="spellEnd"/>
          <w:r w:rsidRPr="00701321">
            <w:rPr>
              <w:b/>
              <w:sz w:val="26"/>
              <w:szCs w:val="26"/>
            </w:rPr>
            <w:t xml:space="preserve"> SO y MA</w:t>
          </w:r>
        </w:p>
      </w:tc>
    </w:tr>
    <w:tr w:rsidR="0096323B" w:rsidRPr="006D548F" w:rsidTr="00701321">
      <w:trPr>
        <w:trHeight w:val="304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Confeccionó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Roberto </w:t>
          </w:r>
          <w:proofErr w:type="spellStart"/>
          <w:r w:rsidR="00C069FE">
            <w:t>Zinicola</w:t>
          </w:r>
          <w:proofErr w:type="spellEnd"/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065549">
          <w:pPr>
            <w:pStyle w:val="Encabezado"/>
          </w:pPr>
          <w:r>
            <w:t>Fecha: 26sep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6D548F" w:rsidRDefault="00C069FE" w:rsidP="00C069FE">
          <w:pPr>
            <w:pStyle w:val="Encabezado"/>
          </w:pPr>
          <w:r>
            <w:t>Revisión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 w:rsidRPr="00701321">
            <w:rPr>
              <w:b/>
            </w:rPr>
            <w:t>Fecha de control:</w:t>
          </w:r>
        </w:p>
      </w:tc>
    </w:tr>
    <w:tr w:rsidR="0096323B" w:rsidRPr="006D548F" w:rsidTr="00701321">
      <w:trPr>
        <w:trHeight w:val="90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Aprobó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Sergio </w:t>
          </w:r>
          <w:r w:rsidR="007A233A">
            <w:t>Giménez</w:t>
          </w:r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331C48">
          <w:pPr>
            <w:pStyle w:val="Encabezado"/>
          </w:pPr>
          <w:r>
            <w:t>Fecha: 27sep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6D548F" w:rsidRDefault="00C069FE" w:rsidP="00065549">
          <w:pPr>
            <w:pStyle w:val="Encabezado"/>
          </w:pPr>
          <w:r>
            <w:t>1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701321" w:rsidRDefault="00701321" w:rsidP="00065549">
          <w:pPr>
            <w:pStyle w:val="Encabezado"/>
            <w:rPr>
              <w:b/>
            </w:rPr>
          </w:pPr>
          <w:r>
            <w:rPr>
              <w:b/>
            </w:rPr>
            <w:t>Firma y aclaración de control:</w:t>
          </w:r>
        </w:p>
      </w:tc>
    </w:tr>
  </w:tbl>
  <w:p w:rsidR="00E41575" w:rsidRDefault="00E41575">
    <w:pPr>
      <w:pStyle w:val="Encabezado"/>
    </w:pPr>
  </w:p>
  <w:p w:rsidR="00E41575" w:rsidRDefault="00E415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A" w:rsidRDefault="007A2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6E4"/>
    <w:multiLevelType w:val="hybridMultilevel"/>
    <w:tmpl w:val="8D4E90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99C"/>
    <w:multiLevelType w:val="hybridMultilevel"/>
    <w:tmpl w:val="B18CD99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14867"/>
    <w:multiLevelType w:val="hybridMultilevel"/>
    <w:tmpl w:val="D56C4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26B"/>
    <w:multiLevelType w:val="hybridMultilevel"/>
    <w:tmpl w:val="5F6ACE26"/>
    <w:lvl w:ilvl="0" w:tplc="D78CC8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C40"/>
    <w:multiLevelType w:val="multilevel"/>
    <w:tmpl w:val="FCB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D53B5"/>
    <w:multiLevelType w:val="hybridMultilevel"/>
    <w:tmpl w:val="05501CD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5"/>
    <w:rsid w:val="000D4D09"/>
    <w:rsid w:val="000F7D48"/>
    <w:rsid w:val="00100B6E"/>
    <w:rsid w:val="0011556D"/>
    <w:rsid w:val="001F044B"/>
    <w:rsid w:val="0023321D"/>
    <w:rsid w:val="0023542D"/>
    <w:rsid w:val="00281810"/>
    <w:rsid w:val="00331C48"/>
    <w:rsid w:val="003C4A9D"/>
    <w:rsid w:val="00403FD2"/>
    <w:rsid w:val="00423089"/>
    <w:rsid w:val="0045593E"/>
    <w:rsid w:val="004A14DC"/>
    <w:rsid w:val="004B2F7C"/>
    <w:rsid w:val="004C5797"/>
    <w:rsid w:val="004E69E3"/>
    <w:rsid w:val="005053AA"/>
    <w:rsid w:val="00551C77"/>
    <w:rsid w:val="00565646"/>
    <w:rsid w:val="005716CA"/>
    <w:rsid w:val="0057790C"/>
    <w:rsid w:val="00594938"/>
    <w:rsid w:val="005B6E42"/>
    <w:rsid w:val="005C08F1"/>
    <w:rsid w:val="00661D53"/>
    <w:rsid w:val="006F7F8C"/>
    <w:rsid w:val="00701321"/>
    <w:rsid w:val="0071088F"/>
    <w:rsid w:val="0077731A"/>
    <w:rsid w:val="007A233A"/>
    <w:rsid w:val="00800D84"/>
    <w:rsid w:val="00876CC7"/>
    <w:rsid w:val="00930CCC"/>
    <w:rsid w:val="009449EC"/>
    <w:rsid w:val="00954D26"/>
    <w:rsid w:val="009579BE"/>
    <w:rsid w:val="009601C0"/>
    <w:rsid w:val="0096323B"/>
    <w:rsid w:val="00A363A0"/>
    <w:rsid w:val="00A77F79"/>
    <w:rsid w:val="00B22042"/>
    <w:rsid w:val="00BB1C3F"/>
    <w:rsid w:val="00BC5105"/>
    <w:rsid w:val="00C069FE"/>
    <w:rsid w:val="00C37A74"/>
    <w:rsid w:val="00C420EB"/>
    <w:rsid w:val="00C50943"/>
    <w:rsid w:val="00CE73A8"/>
    <w:rsid w:val="00D24A95"/>
    <w:rsid w:val="00D74EBB"/>
    <w:rsid w:val="00E372D0"/>
    <w:rsid w:val="00E41575"/>
    <w:rsid w:val="00EA055D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47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5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476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A7AF-2918-4205-A406-B9AFDAD8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PaulaPoche</cp:lastModifiedBy>
  <cp:revision>2</cp:revision>
  <dcterms:created xsi:type="dcterms:W3CDTF">2018-10-09T15:34:00Z</dcterms:created>
  <dcterms:modified xsi:type="dcterms:W3CDTF">2018-10-09T15:34:00Z</dcterms:modified>
</cp:coreProperties>
</file>